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重庆电信职业学院20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年度考核结果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:lang w:val="en-US" w:eastAsia="zh-CN"/>
        </w:rPr>
        <w:t>公示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val="en-US" w:eastAsia="zh-CN"/>
        </w:rPr>
        <w:t>一、部门考核（排名不分先后）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594" w:lineRule="exact"/>
        <w:ind w:right="0" w:rightChars="0"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cs="方正仿宋_GBK"/>
          <w:b/>
          <w:bCs/>
          <w:color w:val="333333"/>
          <w:sz w:val="32"/>
          <w:szCs w:val="32"/>
          <w:lang w:val="en-US" w:eastAsia="zh-CN"/>
        </w:rPr>
        <w:t>1.优秀（4个）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：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物联网与通信学院、人工智能与电子学院、校务部、学工部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594" w:lineRule="exact"/>
        <w:ind w:right="0" w:rightChars="0" w:firstLine="643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cs="方正仿宋_GBK"/>
          <w:b/>
          <w:bCs/>
          <w:color w:val="333333"/>
          <w:sz w:val="32"/>
          <w:szCs w:val="32"/>
          <w:lang w:val="en-US" w:eastAsia="zh-CN"/>
        </w:rPr>
        <w:t>2.良好（5个）：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大数据与软件学院、教育与设计学院、教学部（含思政）、财务部、总务部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594" w:lineRule="exact"/>
        <w:ind w:right="0" w:rightChars="0" w:firstLine="643" w:firstLineChars="200"/>
        <w:jc w:val="both"/>
        <w:textAlignment w:val="auto"/>
        <w:rPr>
          <w:rFonts w:hint="default" w:cs="方正仿宋_GBK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cs="方正仿宋_GBK"/>
          <w:b/>
          <w:bCs/>
          <w:color w:val="333333"/>
          <w:sz w:val="32"/>
          <w:szCs w:val="32"/>
          <w:lang w:val="en-US" w:eastAsia="zh-CN"/>
        </w:rPr>
        <w:t>3.称职（9个）：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经济与管理学院、体育与健康学院、轨道交通学院、初等教育学院、安管处、招生处、教育信息化部、继续教育与培训学院、校企合作管理部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594" w:lineRule="exact"/>
        <w:ind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val="en-US" w:eastAsia="zh-CN"/>
        </w:rPr>
        <w:t>二、个人考核（排名不分先后）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594" w:lineRule="exact"/>
        <w:ind w:right="0" w:rightChars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cs="方正仿宋_GBK"/>
          <w:b/>
          <w:bCs/>
          <w:color w:val="333333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lang w:val="en-US" w:eastAsia="zh-CN"/>
        </w:rPr>
        <w:t>优秀等级（</w:t>
      </w:r>
      <w:r>
        <w:rPr>
          <w:rFonts w:hint="eastAsia" w:cs="方正仿宋_GBK"/>
          <w:b/>
          <w:bCs/>
          <w:color w:val="333333"/>
          <w:sz w:val="32"/>
          <w:szCs w:val="32"/>
          <w:lang w:val="en-US" w:eastAsia="zh-CN"/>
        </w:rPr>
        <w:t>53人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594" w:lineRule="exact"/>
        <w:ind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sz w:val="32"/>
          <w:szCs w:val="32"/>
          <w:lang w:val="en-US" w:eastAsia="zh-CN"/>
        </w:rPr>
        <w:t>冯平、夏敏、赵晓波、尹明锂、潘妮、郭敏、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李再友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蔡欢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刘冬琴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喻衣鑫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张英（大）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刘献月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陈燕熙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文水兵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叶博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何佶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严莉红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龙娟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代林伶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谭俊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周军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李昌燕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周益萍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陶廷雪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许立宇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梁邦意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梁娟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游浩然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康清翠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张笛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杨健莺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李凝枫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杨鑫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曾小玲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刘慧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邱珏涵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、青昊、陈伟、侯州云、张文娟、夏欢、牛展、宋焕新、胡佳、陈秋熙、郑艳、党斐、粟巧、刘静、欧阳怡然、凌洁、邓婷婷、吴廷勋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594" w:lineRule="exact"/>
        <w:ind w:right="0" w:rightChars="0" w:firstLine="643" w:firstLineChars="200"/>
        <w:jc w:val="both"/>
        <w:textAlignment w:val="auto"/>
        <w:rPr>
          <w:rFonts w:hint="eastAsia" w:cs="方正仿宋_GBK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cs="方正仿宋_GBK"/>
          <w:b/>
          <w:bCs/>
          <w:color w:val="333333"/>
          <w:sz w:val="32"/>
          <w:szCs w:val="32"/>
          <w:lang w:val="en-US" w:eastAsia="zh-CN"/>
        </w:rPr>
        <w:t>2.良好等级（</w:t>
      </w:r>
      <w:r>
        <w:rPr>
          <w:rFonts w:hint="eastAsia" w:cs="方正仿宋_GBK"/>
          <w:b/>
          <w:bCs/>
          <w:color w:val="333333"/>
          <w:sz w:val="36"/>
          <w:szCs w:val="36"/>
          <w:lang w:val="en-US" w:eastAsia="zh-CN"/>
        </w:rPr>
        <w:t>82</w:t>
      </w:r>
      <w:r>
        <w:rPr>
          <w:rFonts w:hint="eastAsia" w:cs="方正仿宋_GBK"/>
          <w:b/>
          <w:bCs/>
          <w:color w:val="333333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594" w:lineRule="exact"/>
        <w:ind w:right="0" w:rightChars="0" w:firstLine="640" w:firstLineChars="200"/>
        <w:jc w:val="both"/>
        <w:textAlignment w:val="auto"/>
        <w:rPr>
          <w:rFonts w:hint="default" w:cs="方正仿宋_GBK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sz w:val="32"/>
          <w:szCs w:val="32"/>
          <w:lang w:val="en-US" w:eastAsia="zh-CN"/>
        </w:rPr>
        <w:t>侯周兰、杜琳、吴智勇、廖良刚、王朝容、李瑞、张玉华、罗竣、贺明淑、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肖道玲、覃太林、黄杰、赵昆、李海宁、姜力嘉、周芳芳、刘婷、田琳琳、李海慧、刘仁杰、赵惟、杜雪梅、贾亮亮、王道彩、姜雨雪、赵琴、杨晓娟、汪凌波、张茂勇、石慧、刘宝霞、丁渝、郭辉、何旭东、苏伊立、王文莉、杨山、丁丽静、李哲海、沈江洋、安文海、陈霞、彭金凤、易灿、郭小蕊、周燕鸥、宋林陶、程峡菲、吴燕、汪智慧、廖雄英、陈妞妞、陈敏、崔鑫、刘良利、涂勇、李鸿吉、宋开平、杨昌飞、雷敏超、闫肖、张英、周悦、周玲玲、陈艺、丁甦、罗长君、张麟、张洪清、赵昀昀、魏静、吕玲玲、郭联松、代万红、龙宪彬、刘洋、匡予涵、姜琴、杨玉莲、刘枫华、孙玉辉、高应芳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594" w:lineRule="exact"/>
        <w:ind w:leftChars="0" w:right="0" w:rightChars="0" w:firstLine="643" w:firstLineChars="200"/>
        <w:jc w:val="both"/>
        <w:textAlignment w:val="auto"/>
        <w:rPr>
          <w:rFonts w:hint="eastAsia" w:cs="方正仿宋_GBK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cs="方正仿宋_GBK"/>
          <w:b/>
          <w:bCs/>
          <w:color w:val="333333"/>
          <w:sz w:val="32"/>
          <w:szCs w:val="32"/>
          <w:lang w:val="en-US" w:eastAsia="zh-CN"/>
        </w:rPr>
        <w:t>3.称职等级（160人）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594" w:lineRule="exact"/>
        <w:ind w:leftChars="0" w:right="0" w:rightChars="0" w:firstLine="640" w:firstLineChars="200"/>
        <w:jc w:val="both"/>
        <w:textAlignment w:val="auto"/>
        <w:rPr>
          <w:rFonts w:hint="default" w:cs="方正仿宋_GBK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sz w:val="32"/>
          <w:szCs w:val="32"/>
          <w:lang w:val="en-US" w:eastAsia="zh-CN"/>
        </w:rPr>
        <w:t>梁明义、杨敏、向毅、冯喜春、罗永成、温泉、陈天珺、肖立飞、古家希、夏文汇、靳丽芳、马海花、梁建平、王向前、夏霁雪、</w:t>
      </w:r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张宁、杨正英、马梦霞、任红锦、周文博、陈斯斯、刘小莹、杨凌炜、鲍丹、杨苏华、于承慧、童精华、王纪元、王成曦、刘俊杰、侯璎涵、周磊、阳燕、李全金、石磊、朱光耀、王鹏、李印、代敏（小）、黄媛、吴巧婷、朱美嬴、张琴、杨乙、王代群、何婷婷、高露、李敏、易浩、张庆松、彭宏波、邓余铃、邱兰惠、蒋敏、周慧琳、焦春兰、张洪芹、郭桃、魏新月、徐玮、邹小清、许一</w:t>
      </w:r>
      <w:bookmarkStart w:id="0" w:name="_GoBack"/>
      <w:bookmarkEnd w:id="0"/>
      <w:r>
        <w:rPr>
          <w:rFonts w:hint="eastAsia" w:cs="方正仿宋_GBK"/>
          <w:b w:val="0"/>
          <w:bCs w:val="0"/>
          <w:color w:val="333333"/>
          <w:sz w:val="32"/>
          <w:szCs w:val="32"/>
          <w:lang w:val="en-US" w:eastAsia="zh-CN"/>
        </w:rPr>
        <w:t>凡、杨文丽、田可、刘飞、赵越、邓剑云、陈凤凌、曹郁婕、谢开阳、黄孟林、钟海生、范月、丁智宇、李国军、陈春雨、陈念、刘娅丽、周慧、喻浩扬、唐雪槭、曾骁、徐晨、伍帅、江璐、刘湫、陈强、罗莉、丁畅、王光润、万继鑫、冯雪平、廖玥、向锞、居玛那力·阿西木、李红丽、杨爽、徐潇潇  卢小容、石勇、刘盛、王洁、高敏杰、彭茵、于丽敏、郭晶、王婧、张文森、王雪峰、喻晨、陈畅、陈旺、何冬、钟银、孙源聪、高灿宇、许愿、杨旭、周传帮、刘开永、赖吉凤、唐川、曹祝红、覃英明、蒋勇、张文胜、艾能敏、徐世渝、翟光明、彭鸿  刘长春、邹练、郭培、罗梅、杨淋、卢富英、周金玉、秦婷婷、王春梅、康世莲、胡廷、陈丽羽、杨洋、姚伦昌、徐灵、薛亮、黄钰淋、邱政钰、王萍、田勇、卢青兰、张志、梅宏霞、赵媛、韩治国、吴双双、代德腾、刘影、陈红、杨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TczNDYwNjU3ZmUyYTQ5YzFjY2Y4MWQyZWUyNjcifQ=="/>
  </w:docVars>
  <w:rsids>
    <w:rsidRoot w:val="00000000"/>
    <w:rsid w:val="09CB082F"/>
    <w:rsid w:val="0BC546F2"/>
    <w:rsid w:val="1ED0096A"/>
    <w:rsid w:val="295B3526"/>
    <w:rsid w:val="2FFC59A3"/>
    <w:rsid w:val="36AC3984"/>
    <w:rsid w:val="3BDB2F24"/>
    <w:rsid w:val="4867383D"/>
    <w:rsid w:val="4DDA060D"/>
    <w:rsid w:val="4EC3249F"/>
    <w:rsid w:val="5A236E98"/>
    <w:rsid w:val="63FE69AC"/>
    <w:rsid w:val="64495B60"/>
    <w:rsid w:val="73260412"/>
    <w:rsid w:val="788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customStyle="1" w:styleId="5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2023-01-04T02:29:00Z</dcterms:created>
  <dc:creator>54194</dc:creator>
  <cp:lastModifiedBy>陈伟</cp:lastModifiedBy>
  <cp:lastPrinted>2023-01-04T07:16:00Z</cp:lastPrinted>
  <dcterms:modified xsi:type="dcterms:W3CDTF">2023-01-04T08:41:28Z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8C253B1E9D4244DBA4FD17477AEF736E</vt:lpwstr>
  </property>
</Properties>
</file>